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D5EF" w14:textId="364C09DE" w:rsidR="00197A6B" w:rsidRDefault="004A4435" w:rsidP="00197A6B">
      <w:pPr>
        <w:spacing w:afterLines="160" w:after="384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E2369C9" wp14:editId="5EB2CFDE">
            <wp:extent cx="5943600" cy="3048000"/>
            <wp:effectExtent l="0" t="0" r="0" b="0"/>
            <wp:docPr id="803109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109842" name="Picture 8031098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5735" w14:textId="36D0782B" w:rsidR="00E42AD9" w:rsidRPr="008945CC" w:rsidRDefault="00EE439E" w:rsidP="00E42AD9">
      <w:pPr>
        <w:spacing w:afterLines="160" w:after="384" w:line="240" w:lineRule="auto"/>
        <w:rPr>
          <w:rFonts w:cs="Times New Roman"/>
          <w:b/>
          <w:bCs/>
          <w:sz w:val="22"/>
          <w:szCs w:val="22"/>
        </w:rPr>
      </w:pPr>
      <w:r w:rsidRPr="008945CC">
        <w:rPr>
          <w:rFonts w:cs="Times New Roman"/>
          <w:b/>
          <w:bCs/>
          <w:sz w:val="22"/>
          <w:szCs w:val="22"/>
        </w:rPr>
        <w:t>Hello</w:t>
      </w:r>
      <w:r w:rsidR="00ED3219" w:rsidRPr="008945CC">
        <w:rPr>
          <w:rFonts w:cs="Times New Roman"/>
          <w:b/>
          <w:bCs/>
          <w:sz w:val="22"/>
          <w:szCs w:val="22"/>
        </w:rPr>
        <w:t xml:space="preserve"> </w:t>
      </w:r>
      <w:r w:rsidR="00FB6442" w:rsidRPr="008945CC">
        <w:rPr>
          <w:rFonts w:cs="Times New Roman"/>
          <w:b/>
          <w:bCs/>
          <w:sz w:val="22"/>
          <w:szCs w:val="22"/>
        </w:rPr>
        <w:t>f</w:t>
      </w:r>
      <w:r w:rsidR="00ED3219" w:rsidRPr="008945CC">
        <w:rPr>
          <w:rFonts w:cs="Times New Roman"/>
          <w:b/>
          <w:bCs/>
          <w:sz w:val="22"/>
          <w:szCs w:val="22"/>
        </w:rPr>
        <w:t>all</w:t>
      </w:r>
      <w:r w:rsidR="00FB6442" w:rsidRPr="008945CC">
        <w:rPr>
          <w:rFonts w:cs="Times New Roman"/>
          <w:b/>
          <w:bCs/>
          <w:sz w:val="22"/>
          <w:szCs w:val="22"/>
        </w:rPr>
        <w:t xml:space="preserve"> foliage and all those who enjoy it!</w:t>
      </w:r>
    </w:p>
    <w:p w14:paraId="29BE5DAC" w14:textId="03792FC7" w:rsidR="005F280D" w:rsidRPr="004A4435" w:rsidRDefault="005F280D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 w:rsidRPr="004A4435">
        <w:rPr>
          <w:rFonts w:cs="Times New Roman"/>
          <w:sz w:val="22"/>
          <w:szCs w:val="22"/>
        </w:rPr>
        <w:t xml:space="preserve">The leaves are turning and there is a chill in the air. As we </w:t>
      </w:r>
      <w:r w:rsidR="00D877DB" w:rsidRPr="004A4435">
        <w:rPr>
          <w:rFonts w:cs="Times New Roman"/>
          <w:sz w:val="22"/>
          <w:szCs w:val="22"/>
        </w:rPr>
        <w:t>get ready</w:t>
      </w:r>
      <w:r w:rsidRPr="004A4435">
        <w:rPr>
          <w:rFonts w:cs="Times New Roman"/>
          <w:sz w:val="22"/>
          <w:szCs w:val="22"/>
        </w:rPr>
        <w:t xml:space="preserve"> for winter, t</w:t>
      </w:r>
      <w:r w:rsidR="008945CC">
        <w:rPr>
          <w:rFonts w:cs="Times New Roman"/>
          <w:sz w:val="22"/>
          <w:szCs w:val="22"/>
        </w:rPr>
        <w:t>own hall</w:t>
      </w:r>
      <w:r w:rsidRPr="004A4435">
        <w:rPr>
          <w:rFonts w:cs="Times New Roman"/>
          <w:sz w:val="22"/>
          <w:szCs w:val="22"/>
        </w:rPr>
        <w:t xml:space="preserve"> prepares </w:t>
      </w:r>
      <w:r w:rsidR="008945CC">
        <w:rPr>
          <w:rFonts w:cs="Times New Roman"/>
          <w:sz w:val="22"/>
          <w:szCs w:val="22"/>
        </w:rPr>
        <w:t>our</w:t>
      </w:r>
      <w:r w:rsidRPr="004A4435">
        <w:rPr>
          <w:rFonts w:cs="Times New Roman"/>
          <w:sz w:val="22"/>
          <w:szCs w:val="22"/>
        </w:rPr>
        <w:t xml:space="preserve"> </w:t>
      </w:r>
      <w:r w:rsidRPr="008945CC">
        <w:rPr>
          <w:rFonts w:cs="Times New Roman"/>
          <w:b/>
          <w:bCs/>
          <w:sz w:val="22"/>
          <w:szCs w:val="22"/>
        </w:rPr>
        <w:t>2027</w:t>
      </w:r>
      <w:r w:rsidR="008945CC" w:rsidRPr="008945CC">
        <w:rPr>
          <w:rFonts w:cs="Times New Roman"/>
          <w:b/>
          <w:bCs/>
          <w:sz w:val="22"/>
          <w:szCs w:val="22"/>
        </w:rPr>
        <w:t xml:space="preserve"> Budget</w:t>
      </w:r>
      <w:r w:rsidRPr="004A4435">
        <w:rPr>
          <w:rFonts w:cs="Times New Roman"/>
          <w:sz w:val="22"/>
          <w:szCs w:val="22"/>
        </w:rPr>
        <w:t xml:space="preserve">. Many hours have gone into its preparation, and we are </w:t>
      </w:r>
      <w:r w:rsidR="00E96712" w:rsidRPr="004A4435">
        <w:rPr>
          <w:rFonts w:cs="Times New Roman"/>
          <w:sz w:val="22"/>
          <w:szCs w:val="22"/>
        </w:rPr>
        <w:t>grateful for all the collaborations that have t</w:t>
      </w:r>
      <w:r w:rsidR="00D877DB" w:rsidRPr="004A4435">
        <w:rPr>
          <w:rFonts w:cs="Times New Roman"/>
          <w:sz w:val="22"/>
          <w:szCs w:val="22"/>
        </w:rPr>
        <w:t>aken</w:t>
      </w:r>
      <w:r w:rsidR="00E96712" w:rsidRPr="004A4435">
        <w:rPr>
          <w:rFonts w:cs="Times New Roman"/>
          <w:sz w:val="22"/>
          <w:szCs w:val="22"/>
        </w:rPr>
        <w:t xml:space="preserve"> place </w:t>
      </w:r>
      <w:r w:rsidR="00D877DB" w:rsidRPr="004A4435">
        <w:rPr>
          <w:rFonts w:cs="Times New Roman"/>
          <w:sz w:val="22"/>
          <w:szCs w:val="22"/>
        </w:rPr>
        <w:t>with</w:t>
      </w:r>
      <w:r w:rsidR="00E96712" w:rsidRPr="004A4435">
        <w:rPr>
          <w:rFonts w:cs="Times New Roman"/>
          <w:sz w:val="22"/>
          <w:szCs w:val="22"/>
        </w:rPr>
        <w:t xml:space="preserve"> our department heads and </w:t>
      </w:r>
      <w:r w:rsidR="004A4435">
        <w:rPr>
          <w:rFonts w:cs="Times New Roman"/>
          <w:sz w:val="22"/>
          <w:szCs w:val="22"/>
        </w:rPr>
        <w:t xml:space="preserve">for </w:t>
      </w:r>
      <w:r w:rsidR="00E96712" w:rsidRPr="004A4435">
        <w:rPr>
          <w:rFonts w:cs="Times New Roman"/>
          <w:sz w:val="22"/>
          <w:szCs w:val="22"/>
        </w:rPr>
        <w:t xml:space="preserve">the input from our </w:t>
      </w:r>
      <w:r w:rsidR="005251D5">
        <w:rPr>
          <w:rFonts w:cs="Times New Roman"/>
          <w:sz w:val="22"/>
          <w:szCs w:val="22"/>
        </w:rPr>
        <w:t xml:space="preserve">board members, friends at the county, </w:t>
      </w:r>
      <w:r w:rsidR="00C332FD">
        <w:rPr>
          <w:rFonts w:cs="Times New Roman"/>
          <w:sz w:val="22"/>
          <w:szCs w:val="22"/>
        </w:rPr>
        <w:t xml:space="preserve">especially Chief Financial Officer and South Bristol resident Mary Gates, </w:t>
      </w:r>
      <w:r w:rsidR="005251D5">
        <w:rPr>
          <w:rFonts w:cs="Times New Roman"/>
          <w:sz w:val="22"/>
          <w:szCs w:val="22"/>
        </w:rPr>
        <w:t xml:space="preserve">NYS Comptroller’s office, </w:t>
      </w:r>
      <w:r w:rsidR="00E96712" w:rsidRPr="004A4435">
        <w:rPr>
          <w:rFonts w:cs="Times New Roman"/>
          <w:sz w:val="22"/>
          <w:szCs w:val="22"/>
        </w:rPr>
        <w:t>committees</w:t>
      </w:r>
      <w:r w:rsidR="005251D5">
        <w:rPr>
          <w:rFonts w:cs="Times New Roman"/>
          <w:sz w:val="22"/>
          <w:szCs w:val="22"/>
        </w:rPr>
        <w:t>, and others</w:t>
      </w:r>
      <w:r w:rsidRPr="004A4435">
        <w:rPr>
          <w:rFonts w:cs="Times New Roman"/>
          <w:sz w:val="22"/>
          <w:szCs w:val="22"/>
        </w:rPr>
        <w:t xml:space="preserve">. </w:t>
      </w:r>
      <w:r w:rsidR="00C332FD" w:rsidRPr="004A4435">
        <w:rPr>
          <w:rFonts w:cs="Times New Roman"/>
          <w:sz w:val="22"/>
          <w:szCs w:val="22"/>
        </w:rPr>
        <w:t xml:space="preserve">Critically, there will be </w:t>
      </w:r>
      <w:r w:rsidR="00C332FD" w:rsidRPr="008945CC">
        <w:rPr>
          <w:rFonts w:cs="Times New Roman"/>
          <w:b/>
          <w:bCs/>
          <w:sz w:val="22"/>
          <w:szCs w:val="22"/>
        </w:rPr>
        <w:t>no tax increase</w:t>
      </w:r>
      <w:r w:rsidR="00C332FD" w:rsidRPr="004A4435">
        <w:rPr>
          <w:rFonts w:cs="Times New Roman"/>
          <w:sz w:val="22"/>
          <w:szCs w:val="22"/>
        </w:rPr>
        <w:t xml:space="preserve"> for our residents in 2027. </w:t>
      </w:r>
      <w:r w:rsidR="006E28E9" w:rsidRPr="004A4435">
        <w:rPr>
          <w:rFonts w:cs="Times New Roman"/>
          <w:sz w:val="22"/>
          <w:szCs w:val="22"/>
        </w:rPr>
        <w:t>Th</w:t>
      </w:r>
      <w:r w:rsidR="00C332FD">
        <w:rPr>
          <w:rFonts w:cs="Times New Roman"/>
          <w:sz w:val="22"/>
          <w:szCs w:val="22"/>
        </w:rPr>
        <w:t>e</w:t>
      </w:r>
      <w:r w:rsidR="006E28E9" w:rsidRPr="004A4435">
        <w:rPr>
          <w:rFonts w:cs="Times New Roman"/>
          <w:sz w:val="22"/>
          <w:szCs w:val="22"/>
        </w:rPr>
        <w:t xml:space="preserve"> </w:t>
      </w:r>
      <w:r w:rsidR="00C332FD">
        <w:rPr>
          <w:rFonts w:cs="Times New Roman"/>
          <w:sz w:val="22"/>
          <w:szCs w:val="22"/>
        </w:rPr>
        <w:t xml:space="preserve">2027 </w:t>
      </w:r>
      <w:r w:rsidR="001F7FB8">
        <w:rPr>
          <w:rFonts w:cs="Times New Roman"/>
          <w:sz w:val="22"/>
          <w:szCs w:val="22"/>
        </w:rPr>
        <w:t xml:space="preserve">budget </w:t>
      </w:r>
      <w:r w:rsidR="00C332FD">
        <w:rPr>
          <w:rFonts w:cs="Times New Roman"/>
          <w:sz w:val="22"/>
          <w:szCs w:val="22"/>
        </w:rPr>
        <w:t xml:space="preserve">allows for </w:t>
      </w:r>
      <w:r w:rsidR="00C332FD" w:rsidRPr="004A4435">
        <w:rPr>
          <w:rFonts w:cs="Times New Roman"/>
          <w:sz w:val="22"/>
          <w:szCs w:val="22"/>
        </w:rPr>
        <w:t>investments in two top priorities for which we wrote grants this past year</w:t>
      </w:r>
      <w:r w:rsidR="00C332FD">
        <w:rPr>
          <w:rFonts w:ascii="Aptos" w:hAnsi="Aptos" w:cs="Times New Roman"/>
          <w:sz w:val="22"/>
          <w:szCs w:val="22"/>
        </w:rPr>
        <w:t>—</w:t>
      </w:r>
      <w:r w:rsidR="00C332FD">
        <w:rPr>
          <w:rFonts w:cs="Times New Roman"/>
          <w:sz w:val="22"/>
          <w:szCs w:val="22"/>
        </w:rPr>
        <w:t xml:space="preserve">upgrading </w:t>
      </w:r>
      <w:r w:rsidR="00C332FD" w:rsidRPr="004A4435">
        <w:rPr>
          <w:rFonts w:cs="Times New Roman"/>
          <w:sz w:val="22"/>
          <w:szCs w:val="22"/>
        </w:rPr>
        <w:t xml:space="preserve">the Scenic Overlook, and the </w:t>
      </w:r>
      <w:r w:rsidR="00C332FD">
        <w:rPr>
          <w:rFonts w:cs="Times New Roman"/>
          <w:sz w:val="22"/>
          <w:szCs w:val="22"/>
        </w:rPr>
        <w:t xml:space="preserve">revision of our </w:t>
      </w:r>
      <w:r w:rsidR="00C332FD" w:rsidRPr="004A4435">
        <w:rPr>
          <w:rFonts w:cs="Times New Roman"/>
          <w:sz w:val="22"/>
          <w:szCs w:val="22"/>
        </w:rPr>
        <w:t>Comprehensive Plan</w:t>
      </w:r>
      <w:r w:rsidR="00C332FD">
        <w:rPr>
          <w:rFonts w:ascii="Aptos" w:hAnsi="Aptos" w:cs="Times New Roman"/>
          <w:sz w:val="22"/>
          <w:szCs w:val="22"/>
        </w:rPr>
        <w:t>—</w:t>
      </w:r>
      <w:r w:rsidR="00C332FD">
        <w:rPr>
          <w:rFonts w:cs="Times New Roman"/>
          <w:sz w:val="22"/>
          <w:szCs w:val="22"/>
        </w:rPr>
        <w:t xml:space="preserve">and </w:t>
      </w:r>
      <w:r w:rsidR="00C332FD" w:rsidRPr="004A4435">
        <w:rPr>
          <w:rFonts w:cs="Times New Roman"/>
          <w:sz w:val="22"/>
          <w:szCs w:val="22"/>
        </w:rPr>
        <w:t xml:space="preserve">builds in needed protections </w:t>
      </w:r>
      <w:r w:rsidR="00C332FD">
        <w:rPr>
          <w:rFonts w:cs="Times New Roman"/>
          <w:sz w:val="22"/>
          <w:szCs w:val="22"/>
        </w:rPr>
        <w:t>from</w:t>
      </w:r>
      <w:r w:rsidR="00C332FD" w:rsidRPr="004A4435">
        <w:rPr>
          <w:rFonts w:cs="Times New Roman"/>
          <w:sz w:val="22"/>
          <w:szCs w:val="22"/>
        </w:rPr>
        <w:t xml:space="preserve"> an uncertain future in which inflationary pressures, and the ongoing potential for unbudgeted damage from the impacts of climate, present dangers to our town. </w:t>
      </w:r>
      <w:r w:rsidR="00C332FD">
        <w:rPr>
          <w:rFonts w:cs="Times New Roman"/>
          <w:sz w:val="22"/>
          <w:szCs w:val="22"/>
        </w:rPr>
        <w:t>L</w:t>
      </w:r>
      <w:r w:rsidR="00C332FD" w:rsidRPr="004A4435">
        <w:rPr>
          <w:rFonts w:cs="Times New Roman"/>
          <w:sz w:val="22"/>
          <w:szCs w:val="22"/>
        </w:rPr>
        <w:t xml:space="preserve">ooking out to future needs, we have been able to </w:t>
      </w:r>
      <w:proofErr w:type="gramStart"/>
      <w:r w:rsidR="00C332FD" w:rsidRPr="004A4435">
        <w:rPr>
          <w:rFonts w:cs="Times New Roman"/>
          <w:sz w:val="22"/>
          <w:szCs w:val="22"/>
        </w:rPr>
        <w:t>craft</w:t>
      </w:r>
      <w:proofErr w:type="gramEnd"/>
      <w:r w:rsidR="00C332FD" w:rsidRPr="004A4435">
        <w:rPr>
          <w:rFonts w:cs="Times New Roman"/>
          <w:sz w:val="22"/>
          <w:szCs w:val="22"/>
        </w:rPr>
        <w:t xml:space="preserve"> a budget where we </w:t>
      </w:r>
      <w:r w:rsidR="006E28E9" w:rsidRPr="004A4435">
        <w:rPr>
          <w:rFonts w:cs="Times New Roman"/>
          <w:sz w:val="22"/>
          <w:szCs w:val="22"/>
        </w:rPr>
        <w:t>were able to make t</w:t>
      </w:r>
      <w:r w:rsidRPr="004A4435">
        <w:rPr>
          <w:rFonts w:cs="Times New Roman"/>
          <w:sz w:val="22"/>
          <w:szCs w:val="22"/>
        </w:rPr>
        <w:t>he</w:t>
      </w:r>
      <w:r w:rsidR="006E28E9" w:rsidRPr="004A4435">
        <w:rPr>
          <w:rFonts w:cs="Times New Roman"/>
          <w:sz w:val="22"/>
          <w:szCs w:val="22"/>
        </w:rPr>
        <w:t xml:space="preserve">se changes by recognizing </w:t>
      </w:r>
      <w:r w:rsidR="00D877DB" w:rsidRPr="004A4435">
        <w:rPr>
          <w:rFonts w:cs="Times New Roman"/>
          <w:sz w:val="22"/>
          <w:szCs w:val="22"/>
        </w:rPr>
        <w:t>revenues and making prudent adjustments. This</w:t>
      </w:r>
      <w:r w:rsidRPr="004A4435">
        <w:rPr>
          <w:rFonts w:cs="Times New Roman"/>
          <w:sz w:val="22"/>
          <w:szCs w:val="22"/>
        </w:rPr>
        <w:t xml:space="preserve"> tentative budget will be presented at the town hall at a </w:t>
      </w:r>
      <w:r w:rsidR="00527882">
        <w:rPr>
          <w:rFonts w:cs="Times New Roman"/>
          <w:b/>
          <w:bCs/>
          <w:sz w:val="22"/>
          <w:szCs w:val="22"/>
        </w:rPr>
        <w:t>Budget Workshop</w:t>
      </w:r>
      <w:r w:rsidRPr="008945CC">
        <w:rPr>
          <w:rFonts w:cs="Times New Roman"/>
          <w:b/>
          <w:bCs/>
          <w:sz w:val="22"/>
          <w:szCs w:val="22"/>
        </w:rPr>
        <w:t xml:space="preserve"> on Saturday, October 10, at 8am</w:t>
      </w:r>
      <w:r w:rsidRPr="004A4435">
        <w:rPr>
          <w:rFonts w:cs="Times New Roman"/>
          <w:sz w:val="22"/>
          <w:szCs w:val="22"/>
        </w:rPr>
        <w:t xml:space="preserve">. </w:t>
      </w:r>
    </w:p>
    <w:p w14:paraId="63A33921" w14:textId="0F8DC83B" w:rsidR="005F280D" w:rsidRPr="004A4435" w:rsidRDefault="00D877DB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 w:rsidRPr="004A4435">
        <w:rPr>
          <w:rFonts w:cs="Times New Roman"/>
          <w:sz w:val="22"/>
          <w:szCs w:val="22"/>
        </w:rPr>
        <w:t>O</w:t>
      </w:r>
      <w:r w:rsidR="00F716BA" w:rsidRPr="004A4435">
        <w:rPr>
          <w:rFonts w:cs="Times New Roman"/>
          <w:sz w:val="22"/>
          <w:szCs w:val="22"/>
        </w:rPr>
        <w:t xml:space="preserve">n </w:t>
      </w:r>
      <w:r w:rsidR="00F716BA" w:rsidRPr="008945CC">
        <w:rPr>
          <w:rFonts w:cs="Times New Roman"/>
          <w:b/>
          <w:bCs/>
          <w:sz w:val="22"/>
          <w:szCs w:val="22"/>
        </w:rPr>
        <w:t>Monday</w:t>
      </w:r>
      <w:r w:rsidR="004A4435" w:rsidRPr="008945CC">
        <w:rPr>
          <w:rFonts w:cs="Times New Roman"/>
          <w:b/>
          <w:bCs/>
          <w:sz w:val="22"/>
          <w:szCs w:val="22"/>
        </w:rPr>
        <w:t>,</w:t>
      </w:r>
      <w:r w:rsidR="00F716BA" w:rsidRPr="008945CC">
        <w:rPr>
          <w:rFonts w:cs="Times New Roman"/>
          <w:b/>
          <w:bCs/>
          <w:sz w:val="22"/>
          <w:szCs w:val="22"/>
        </w:rPr>
        <w:t xml:space="preserve"> O</w:t>
      </w:r>
      <w:r w:rsidRPr="008945CC">
        <w:rPr>
          <w:rFonts w:cs="Times New Roman"/>
          <w:b/>
          <w:bCs/>
          <w:sz w:val="22"/>
          <w:szCs w:val="22"/>
        </w:rPr>
        <w:t>ctober 12</w:t>
      </w:r>
      <w:r w:rsidR="004A4435" w:rsidRPr="008945CC">
        <w:rPr>
          <w:rFonts w:cs="Times New Roman"/>
          <w:b/>
          <w:bCs/>
          <w:sz w:val="22"/>
          <w:szCs w:val="22"/>
        </w:rPr>
        <w:t>,</w:t>
      </w:r>
      <w:r w:rsidRPr="008945CC">
        <w:rPr>
          <w:rFonts w:cs="Times New Roman"/>
          <w:b/>
          <w:bCs/>
          <w:sz w:val="22"/>
          <w:szCs w:val="22"/>
        </w:rPr>
        <w:t xml:space="preserve"> at 6pm</w:t>
      </w:r>
      <w:r w:rsidR="004A4435">
        <w:rPr>
          <w:rFonts w:cs="Times New Roman"/>
          <w:sz w:val="22"/>
          <w:szCs w:val="22"/>
        </w:rPr>
        <w:t xml:space="preserve"> </w:t>
      </w:r>
      <w:r w:rsidRPr="004A4435">
        <w:rPr>
          <w:rFonts w:cs="Times New Roman"/>
          <w:sz w:val="22"/>
          <w:szCs w:val="22"/>
        </w:rPr>
        <w:t xml:space="preserve">there will be a </w:t>
      </w:r>
      <w:r w:rsidRPr="008945CC">
        <w:rPr>
          <w:rFonts w:cs="Times New Roman"/>
          <w:b/>
          <w:bCs/>
          <w:sz w:val="22"/>
          <w:szCs w:val="22"/>
        </w:rPr>
        <w:t xml:space="preserve">Public Hearing </w:t>
      </w:r>
      <w:r w:rsidR="00D6338B">
        <w:rPr>
          <w:rFonts w:cs="Times New Roman"/>
          <w:b/>
          <w:bCs/>
          <w:sz w:val="22"/>
          <w:szCs w:val="22"/>
        </w:rPr>
        <w:t xml:space="preserve">at the South Bristol Town Hall </w:t>
      </w:r>
      <w:r w:rsidRPr="008945CC">
        <w:rPr>
          <w:rFonts w:cs="Times New Roman"/>
          <w:b/>
          <w:bCs/>
          <w:sz w:val="22"/>
          <w:szCs w:val="22"/>
        </w:rPr>
        <w:t>on Banning Data Centers</w:t>
      </w:r>
      <w:r w:rsidRPr="004A4435">
        <w:rPr>
          <w:rFonts w:cs="Times New Roman"/>
          <w:sz w:val="22"/>
          <w:szCs w:val="22"/>
        </w:rPr>
        <w:t xml:space="preserve">. </w:t>
      </w:r>
      <w:r w:rsidR="00E916ED" w:rsidRPr="004A4435">
        <w:rPr>
          <w:rFonts w:cs="Times New Roman"/>
          <w:sz w:val="22"/>
          <w:szCs w:val="22"/>
        </w:rPr>
        <w:t>A fixture in the national</w:t>
      </w:r>
      <w:r w:rsidRPr="004A4435">
        <w:rPr>
          <w:rFonts w:cs="Times New Roman"/>
          <w:sz w:val="22"/>
          <w:szCs w:val="22"/>
        </w:rPr>
        <w:t xml:space="preserve"> news, t</w:t>
      </w:r>
      <w:r w:rsidR="00E916ED" w:rsidRPr="004A4435">
        <w:rPr>
          <w:rFonts w:cs="Times New Roman"/>
          <w:sz w:val="22"/>
          <w:szCs w:val="22"/>
        </w:rPr>
        <w:t xml:space="preserve">here are two </w:t>
      </w:r>
      <w:r w:rsidR="004A4435">
        <w:rPr>
          <w:rFonts w:cs="Times New Roman"/>
          <w:sz w:val="22"/>
          <w:szCs w:val="22"/>
        </w:rPr>
        <w:t xml:space="preserve">major </w:t>
      </w:r>
      <w:r w:rsidR="00F716BA" w:rsidRPr="004A4435">
        <w:rPr>
          <w:rFonts w:cs="Times New Roman"/>
          <w:sz w:val="22"/>
          <w:szCs w:val="22"/>
        </w:rPr>
        <w:t>planned</w:t>
      </w:r>
      <w:r w:rsidR="00E916ED" w:rsidRPr="004A4435">
        <w:rPr>
          <w:rFonts w:cs="Times New Roman"/>
          <w:sz w:val="22"/>
          <w:szCs w:val="22"/>
        </w:rPr>
        <w:t xml:space="preserve"> installations which are already causing communities in the Finger Lakes much concern—</w:t>
      </w:r>
      <w:r w:rsidRPr="004A4435">
        <w:rPr>
          <w:rFonts w:cs="Times New Roman"/>
          <w:sz w:val="22"/>
          <w:szCs w:val="22"/>
        </w:rPr>
        <w:t xml:space="preserve">one on Seneca Lake and </w:t>
      </w:r>
      <w:r w:rsidR="00F716BA" w:rsidRPr="004A4435">
        <w:rPr>
          <w:rFonts w:cs="Times New Roman"/>
          <w:sz w:val="22"/>
          <w:szCs w:val="22"/>
        </w:rPr>
        <w:t>another</w:t>
      </w:r>
      <w:r w:rsidRPr="004A4435">
        <w:rPr>
          <w:rFonts w:cs="Times New Roman"/>
          <w:sz w:val="22"/>
          <w:szCs w:val="22"/>
        </w:rPr>
        <w:t xml:space="preserve"> on Cayuga Lake. South Bristol </w:t>
      </w:r>
      <w:r w:rsidR="00E916ED" w:rsidRPr="004A4435">
        <w:rPr>
          <w:rFonts w:cs="Times New Roman"/>
          <w:sz w:val="22"/>
          <w:szCs w:val="22"/>
        </w:rPr>
        <w:t>occupie</w:t>
      </w:r>
      <w:r w:rsidRPr="004A4435">
        <w:rPr>
          <w:rFonts w:cs="Times New Roman"/>
          <w:sz w:val="22"/>
          <w:szCs w:val="22"/>
        </w:rPr>
        <w:t>s over 20% of Canandaigua Lake</w:t>
      </w:r>
      <w:r w:rsidR="00E916ED" w:rsidRPr="004A4435">
        <w:rPr>
          <w:rFonts w:cs="Times New Roman"/>
          <w:sz w:val="22"/>
          <w:szCs w:val="22"/>
        </w:rPr>
        <w:t>’s shoreline,</w:t>
      </w:r>
      <w:r w:rsidRPr="004A4435">
        <w:rPr>
          <w:rFonts w:cs="Times New Roman"/>
          <w:sz w:val="22"/>
          <w:szCs w:val="22"/>
        </w:rPr>
        <w:t xml:space="preserve"> which is the third largest body of water in the Finger Lakes</w:t>
      </w:r>
      <w:r w:rsidR="00D6338B">
        <w:rPr>
          <w:rFonts w:cs="Times New Roman"/>
          <w:sz w:val="22"/>
          <w:szCs w:val="22"/>
        </w:rPr>
        <w:t xml:space="preserve"> by volume</w:t>
      </w:r>
      <w:r w:rsidRPr="004A4435">
        <w:rPr>
          <w:rFonts w:cs="Times New Roman"/>
          <w:sz w:val="22"/>
          <w:szCs w:val="22"/>
        </w:rPr>
        <w:t>. The state has issued a year-long moratorium on new data centers as it explores rising utility costs and the environmental impact that results from these resource-dependent facilities. What happens after the moratorium ends? At this Public Hearing, the Town Board wi</w:t>
      </w:r>
      <w:r w:rsidR="00E916ED" w:rsidRPr="004A4435">
        <w:rPr>
          <w:rFonts w:cs="Times New Roman"/>
          <w:sz w:val="22"/>
          <w:szCs w:val="22"/>
        </w:rPr>
        <w:t>shes to hear from our residents</w:t>
      </w:r>
      <w:r w:rsidRPr="004A4435">
        <w:rPr>
          <w:rFonts w:cs="Times New Roman"/>
          <w:sz w:val="22"/>
          <w:szCs w:val="22"/>
        </w:rPr>
        <w:t xml:space="preserve"> on an amendment to the zoning law that would ban data centers in South Bristol. </w:t>
      </w:r>
      <w:r w:rsidR="00E916ED" w:rsidRPr="004A4435">
        <w:rPr>
          <w:rFonts w:cs="Times New Roman"/>
          <w:sz w:val="22"/>
          <w:szCs w:val="22"/>
        </w:rPr>
        <w:t xml:space="preserve">Please come and </w:t>
      </w:r>
      <w:r w:rsidR="00F716BA" w:rsidRPr="004A4435">
        <w:rPr>
          <w:rFonts w:cs="Times New Roman"/>
          <w:sz w:val="22"/>
          <w:szCs w:val="22"/>
        </w:rPr>
        <w:t xml:space="preserve">share your thoughts. We anticipate strong attendance, so please be courteous and mindful of the </w:t>
      </w:r>
      <w:proofErr w:type="gramStart"/>
      <w:r w:rsidR="00F716BA" w:rsidRPr="0062480C">
        <w:rPr>
          <w:rFonts w:cs="Times New Roman"/>
          <w:b/>
          <w:bCs/>
          <w:sz w:val="22"/>
          <w:szCs w:val="22"/>
        </w:rPr>
        <w:t>three minute</w:t>
      </w:r>
      <w:proofErr w:type="gramEnd"/>
      <w:r w:rsidR="00F716BA" w:rsidRPr="0062480C">
        <w:rPr>
          <w:rFonts w:cs="Times New Roman"/>
          <w:b/>
          <w:bCs/>
          <w:sz w:val="22"/>
          <w:szCs w:val="22"/>
        </w:rPr>
        <w:t xml:space="preserve"> limit</w:t>
      </w:r>
      <w:r w:rsidR="00F716BA" w:rsidRPr="004A4435">
        <w:rPr>
          <w:rFonts w:cs="Times New Roman"/>
          <w:sz w:val="22"/>
          <w:szCs w:val="22"/>
        </w:rPr>
        <w:t xml:space="preserve"> for speakers taking privilege of the floor. </w:t>
      </w:r>
      <w:r w:rsidR="003F5CF0">
        <w:rPr>
          <w:rFonts w:cs="Times New Roman"/>
          <w:sz w:val="22"/>
          <w:szCs w:val="22"/>
        </w:rPr>
        <w:t xml:space="preserve">Please target written statements to be around 400 words or fewer. </w:t>
      </w:r>
      <w:r w:rsidR="00F716BA" w:rsidRPr="004A4435">
        <w:rPr>
          <w:rFonts w:cs="Times New Roman"/>
          <w:sz w:val="22"/>
          <w:szCs w:val="22"/>
        </w:rPr>
        <w:t>Ou</w:t>
      </w:r>
      <w:r w:rsidR="003F5CF0">
        <w:rPr>
          <w:rFonts w:cs="Times New Roman"/>
          <w:sz w:val="22"/>
          <w:szCs w:val="22"/>
        </w:rPr>
        <w:t xml:space="preserve">r </w:t>
      </w:r>
      <w:r w:rsidR="00F716BA" w:rsidRPr="004A4435">
        <w:rPr>
          <w:rFonts w:cs="Times New Roman"/>
          <w:sz w:val="22"/>
          <w:szCs w:val="22"/>
        </w:rPr>
        <w:t>usual Town Board Meeting follows directly afterward.</w:t>
      </w:r>
    </w:p>
    <w:p w14:paraId="7124235C" w14:textId="17B8B141" w:rsidR="005F280D" w:rsidRDefault="00F716BA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 w:rsidRPr="004A4435">
        <w:rPr>
          <w:rFonts w:cs="Times New Roman"/>
          <w:sz w:val="22"/>
          <w:szCs w:val="22"/>
        </w:rPr>
        <w:lastRenderedPageBreak/>
        <w:t>As p</w:t>
      </w:r>
      <w:r w:rsidR="00ED3219" w:rsidRPr="004A4435">
        <w:rPr>
          <w:rFonts w:cs="Times New Roman"/>
          <w:sz w:val="22"/>
          <w:szCs w:val="22"/>
        </w:rPr>
        <w:t xml:space="preserve">rotecting Canandaigua Lake </w:t>
      </w:r>
      <w:r w:rsidR="00FB6442" w:rsidRPr="004A4435">
        <w:rPr>
          <w:rFonts w:cs="Times New Roman"/>
          <w:sz w:val="22"/>
          <w:szCs w:val="22"/>
        </w:rPr>
        <w:t xml:space="preserve">and its watershed </w:t>
      </w:r>
      <w:r w:rsidR="00ED3219" w:rsidRPr="004A4435">
        <w:rPr>
          <w:rFonts w:cs="Times New Roman"/>
          <w:sz w:val="22"/>
          <w:szCs w:val="22"/>
        </w:rPr>
        <w:t xml:space="preserve">is a top priority for </w:t>
      </w:r>
      <w:r w:rsidR="00D877DB" w:rsidRPr="004A4435">
        <w:rPr>
          <w:rFonts w:cs="Times New Roman"/>
          <w:sz w:val="22"/>
          <w:szCs w:val="22"/>
        </w:rPr>
        <w:t>our</w:t>
      </w:r>
      <w:r w:rsidR="00ED3219" w:rsidRPr="004A4435">
        <w:rPr>
          <w:rFonts w:cs="Times New Roman"/>
          <w:sz w:val="22"/>
          <w:szCs w:val="22"/>
        </w:rPr>
        <w:t xml:space="preserve"> town</w:t>
      </w:r>
      <w:r w:rsidR="00FB6442" w:rsidRPr="004A4435">
        <w:rPr>
          <w:rFonts w:cs="Times New Roman"/>
          <w:sz w:val="22"/>
          <w:szCs w:val="22"/>
        </w:rPr>
        <w:t xml:space="preserve">, we are very proud to report that </w:t>
      </w:r>
      <w:r w:rsidR="00003177" w:rsidRPr="004A4435">
        <w:rPr>
          <w:rFonts w:cs="Times New Roman"/>
          <w:sz w:val="22"/>
          <w:szCs w:val="22"/>
        </w:rPr>
        <w:t xml:space="preserve">our </w:t>
      </w:r>
      <w:r w:rsidR="00ED3219" w:rsidRPr="0062480C">
        <w:rPr>
          <w:rFonts w:cs="Times New Roman"/>
          <w:b/>
          <w:bCs/>
          <w:sz w:val="22"/>
          <w:szCs w:val="22"/>
        </w:rPr>
        <w:t>vernal ponds</w:t>
      </w:r>
      <w:r w:rsidR="00FB6442" w:rsidRPr="0062480C">
        <w:rPr>
          <w:rFonts w:cs="Times New Roman"/>
          <w:b/>
          <w:bCs/>
          <w:sz w:val="22"/>
          <w:szCs w:val="22"/>
        </w:rPr>
        <w:t xml:space="preserve"> were installed at the </w:t>
      </w:r>
      <w:r w:rsidR="0062480C">
        <w:rPr>
          <w:rFonts w:cs="Times New Roman"/>
          <w:b/>
          <w:bCs/>
          <w:sz w:val="22"/>
          <w:szCs w:val="22"/>
        </w:rPr>
        <w:t>S</w:t>
      </w:r>
      <w:r w:rsidR="00FB6442" w:rsidRPr="0062480C">
        <w:rPr>
          <w:rFonts w:cs="Times New Roman"/>
          <w:b/>
          <w:bCs/>
          <w:sz w:val="22"/>
          <w:szCs w:val="22"/>
        </w:rPr>
        <w:t xml:space="preserve">cenic </w:t>
      </w:r>
      <w:r w:rsidR="0062480C">
        <w:rPr>
          <w:rFonts w:cs="Times New Roman"/>
          <w:b/>
          <w:bCs/>
          <w:sz w:val="22"/>
          <w:szCs w:val="22"/>
        </w:rPr>
        <w:t>O</w:t>
      </w:r>
      <w:r w:rsidR="00FB6442" w:rsidRPr="0062480C">
        <w:rPr>
          <w:rFonts w:cs="Times New Roman"/>
          <w:b/>
          <w:bCs/>
          <w:sz w:val="22"/>
          <w:szCs w:val="22"/>
        </w:rPr>
        <w:t>verlook</w:t>
      </w:r>
      <w:r w:rsidR="00FB6442" w:rsidRPr="004A4435">
        <w:rPr>
          <w:rFonts w:cs="Times New Roman"/>
          <w:sz w:val="22"/>
          <w:szCs w:val="22"/>
        </w:rPr>
        <w:t xml:space="preserve"> this past week. </w:t>
      </w:r>
      <w:r w:rsidR="00ED3219" w:rsidRPr="004A4435">
        <w:rPr>
          <w:rFonts w:cs="Times New Roman"/>
          <w:sz w:val="22"/>
          <w:szCs w:val="22"/>
        </w:rPr>
        <w:t xml:space="preserve"> </w:t>
      </w:r>
      <w:r w:rsidR="00FB6442" w:rsidRPr="004A4435">
        <w:rPr>
          <w:rFonts w:cs="Times New Roman"/>
          <w:sz w:val="22"/>
          <w:szCs w:val="22"/>
        </w:rPr>
        <w:t>These s</w:t>
      </w:r>
      <w:r w:rsidR="00ED3219" w:rsidRPr="004A4435">
        <w:rPr>
          <w:rFonts w:cs="Times New Roman"/>
          <w:sz w:val="22"/>
          <w:szCs w:val="22"/>
        </w:rPr>
        <w:t xml:space="preserve">hallow </w:t>
      </w:r>
      <w:r w:rsidR="00FB6442" w:rsidRPr="004A4435">
        <w:rPr>
          <w:rFonts w:cs="Times New Roman"/>
          <w:sz w:val="22"/>
          <w:szCs w:val="22"/>
        </w:rPr>
        <w:t>basins</w:t>
      </w:r>
      <w:r w:rsidR="00ED3219" w:rsidRPr="004A4435">
        <w:rPr>
          <w:rFonts w:cs="Times New Roman"/>
          <w:sz w:val="22"/>
          <w:szCs w:val="22"/>
        </w:rPr>
        <w:t xml:space="preserve"> catch </w:t>
      </w:r>
      <w:r w:rsidR="00003177" w:rsidRPr="004A4435">
        <w:rPr>
          <w:rFonts w:cs="Times New Roman"/>
          <w:sz w:val="22"/>
          <w:szCs w:val="22"/>
        </w:rPr>
        <w:t xml:space="preserve">and retain </w:t>
      </w:r>
      <w:r w:rsidR="00ED3219" w:rsidRPr="004A4435">
        <w:rPr>
          <w:rFonts w:cs="Times New Roman"/>
          <w:sz w:val="22"/>
          <w:szCs w:val="22"/>
        </w:rPr>
        <w:t>rainwater</w:t>
      </w:r>
      <w:r w:rsidR="00003177" w:rsidRPr="004A4435">
        <w:rPr>
          <w:rFonts w:cs="Times New Roman"/>
          <w:sz w:val="22"/>
          <w:szCs w:val="22"/>
        </w:rPr>
        <w:t>,</w:t>
      </w:r>
      <w:r w:rsidR="00FB6442" w:rsidRPr="004A4435">
        <w:rPr>
          <w:rFonts w:cs="Times New Roman"/>
          <w:sz w:val="22"/>
          <w:szCs w:val="22"/>
        </w:rPr>
        <w:t xml:space="preserve"> enhanc</w:t>
      </w:r>
      <w:r w:rsidR="00003177" w:rsidRPr="004A4435">
        <w:rPr>
          <w:rFonts w:cs="Times New Roman"/>
          <w:sz w:val="22"/>
          <w:szCs w:val="22"/>
        </w:rPr>
        <w:t>ing</w:t>
      </w:r>
      <w:r w:rsidR="00FB6442" w:rsidRPr="004A4435">
        <w:rPr>
          <w:rFonts w:cs="Times New Roman"/>
          <w:sz w:val="22"/>
          <w:szCs w:val="22"/>
        </w:rPr>
        <w:t xml:space="preserve"> natural habitat and creat</w:t>
      </w:r>
      <w:r w:rsidR="00003177" w:rsidRPr="004A4435">
        <w:rPr>
          <w:rFonts w:cs="Times New Roman"/>
          <w:sz w:val="22"/>
          <w:szCs w:val="22"/>
        </w:rPr>
        <w:t>ing</w:t>
      </w:r>
      <w:r w:rsidR="00FB6442" w:rsidRPr="004A4435">
        <w:rPr>
          <w:rFonts w:cs="Times New Roman"/>
          <w:sz w:val="22"/>
          <w:szCs w:val="22"/>
        </w:rPr>
        <w:t xml:space="preserve"> seasonal pools that will help prevent </w:t>
      </w:r>
      <w:r w:rsidR="00003177" w:rsidRPr="004A4435">
        <w:rPr>
          <w:rFonts w:cs="Times New Roman"/>
          <w:sz w:val="22"/>
          <w:szCs w:val="22"/>
        </w:rPr>
        <w:t xml:space="preserve">harmful </w:t>
      </w:r>
      <w:r w:rsidR="00FB6442" w:rsidRPr="004A4435">
        <w:rPr>
          <w:rFonts w:cs="Times New Roman"/>
          <w:sz w:val="22"/>
          <w:szCs w:val="22"/>
        </w:rPr>
        <w:t>runoff and erosion.</w:t>
      </w:r>
      <w:r w:rsidR="00ED3219" w:rsidRPr="004A4435">
        <w:rPr>
          <w:rFonts w:cs="Times New Roman"/>
          <w:sz w:val="22"/>
          <w:szCs w:val="22"/>
        </w:rPr>
        <w:t xml:space="preserve"> The</w:t>
      </w:r>
      <w:r w:rsidR="00FB6442" w:rsidRPr="004A4435">
        <w:rPr>
          <w:rFonts w:cs="Times New Roman"/>
          <w:sz w:val="22"/>
          <w:szCs w:val="22"/>
        </w:rPr>
        <w:t xml:space="preserve"> project was funded by grant monies from the US Fish and Wildlife Service</w:t>
      </w:r>
      <w:r w:rsidR="00FA34EA" w:rsidRPr="004A4435">
        <w:rPr>
          <w:rFonts w:cs="Times New Roman"/>
          <w:sz w:val="22"/>
          <w:szCs w:val="22"/>
        </w:rPr>
        <w:t xml:space="preserve"> and obtained through close collaboration with our</w:t>
      </w:r>
      <w:r w:rsidR="00ED3219" w:rsidRPr="004A4435">
        <w:rPr>
          <w:rFonts w:cs="Times New Roman"/>
          <w:sz w:val="22"/>
          <w:szCs w:val="22"/>
        </w:rPr>
        <w:t xml:space="preserve"> partners </w:t>
      </w:r>
      <w:r w:rsidR="00FA34EA" w:rsidRPr="004A4435">
        <w:rPr>
          <w:rFonts w:cs="Times New Roman"/>
          <w:sz w:val="22"/>
          <w:szCs w:val="22"/>
        </w:rPr>
        <w:t>at</w:t>
      </w:r>
      <w:r w:rsidR="00ED3219" w:rsidRPr="004A4435">
        <w:rPr>
          <w:rFonts w:cs="Times New Roman"/>
          <w:sz w:val="22"/>
          <w:szCs w:val="22"/>
        </w:rPr>
        <w:t xml:space="preserve"> the Finger Lakes Land Trust </w:t>
      </w:r>
      <w:r w:rsidR="00FA34EA" w:rsidRPr="004A4435">
        <w:rPr>
          <w:rFonts w:cs="Times New Roman"/>
          <w:sz w:val="22"/>
          <w:szCs w:val="22"/>
        </w:rPr>
        <w:t xml:space="preserve">and </w:t>
      </w:r>
      <w:r w:rsidR="00003177" w:rsidRPr="004A4435">
        <w:rPr>
          <w:rFonts w:cs="Times New Roman"/>
          <w:sz w:val="22"/>
          <w:szCs w:val="22"/>
        </w:rPr>
        <w:t xml:space="preserve">the Soil and Water Conservation District. </w:t>
      </w:r>
      <w:proofErr w:type="gramStart"/>
      <w:r w:rsidR="00003177" w:rsidRPr="004A4435">
        <w:rPr>
          <w:rFonts w:cs="Times New Roman"/>
          <w:sz w:val="22"/>
          <w:szCs w:val="22"/>
        </w:rPr>
        <w:t>A result</w:t>
      </w:r>
      <w:proofErr w:type="gramEnd"/>
      <w:r w:rsidR="00003177" w:rsidRPr="004A4435">
        <w:rPr>
          <w:rFonts w:cs="Times New Roman"/>
          <w:sz w:val="22"/>
          <w:szCs w:val="22"/>
        </w:rPr>
        <w:t xml:space="preserve"> of </w:t>
      </w:r>
      <w:r w:rsidR="00FA34EA" w:rsidRPr="004A4435">
        <w:rPr>
          <w:rFonts w:cs="Times New Roman"/>
          <w:sz w:val="22"/>
          <w:szCs w:val="22"/>
        </w:rPr>
        <w:t xml:space="preserve">our </w:t>
      </w:r>
      <w:r w:rsidR="00003177" w:rsidRPr="004A4435">
        <w:rPr>
          <w:rFonts w:cs="Times New Roman"/>
          <w:sz w:val="22"/>
          <w:szCs w:val="22"/>
        </w:rPr>
        <w:t xml:space="preserve">ongoing </w:t>
      </w:r>
      <w:r w:rsidR="00FA34EA" w:rsidRPr="004A4435">
        <w:rPr>
          <w:rFonts w:cs="Times New Roman"/>
          <w:sz w:val="22"/>
          <w:szCs w:val="22"/>
        </w:rPr>
        <w:t xml:space="preserve">efforts to </w:t>
      </w:r>
      <w:r w:rsidR="00003177" w:rsidRPr="004A4435">
        <w:rPr>
          <w:rFonts w:cs="Times New Roman"/>
          <w:sz w:val="22"/>
          <w:szCs w:val="22"/>
        </w:rPr>
        <w:t xml:space="preserve">collaborate and </w:t>
      </w:r>
      <w:r w:rsidR="00FA34EA" w:rsidRPr="004A4435">
        <w:rPr>
          <w:rFonts w:cs="Times New Roman"/>
          <w:sz w:val="22"/>
          <w:szCs w:val="22"/>
        </w:rPr>
        <w:t>develop mutually beneficial opportunities with the</w:t>
      </w:r>
      <w:r w:rsidR="00003177" w:rsidRPr="004A4435">
        <w:rPr>
          <w:rFonts w:cs="Times New Roman"/>
          <w:sz w:val="22"/>
          <w:szCs w:val="22"/>
        </w:rPr>
        <w:t>se two organizations, t</w:t>
      </w:r>
      <w:r w:rsidR="00ED3219" w:rsidRPr="004A4435">
        <w:rPr>
          <w:rFonts w:cs="Times New Roman"/>
          <w:sz w:val="22"/>
          <w:szCs w:val="22"/>
        </w:rPr>
        <w:t>he</w:t>
      </w:r>
      <w:r w:rsidR="00003177" w:rsidRPr="004A4435">
        <w:rPr>
          <w:rFonts w:cs="Times New Roman"/>
          <w:sz w:val="22"/>
          <w:szCs w:val="22"/>
        </w:rPr>
        <w:t xml:space="preserve"> project came</w:t>
      </w:r>
      <w:r w:rsidR="00ED3219" w:rsidRPr="004A4435">
        <w:rPr>
          <w:rFonts w:cs="Times New Roman"/>
          <w:sz w:val="22"/>
          <w:szCs w:val="22"/>
        </w:rPr>
        <w:t xml:space="preserve"> </w:t>
      </w:r>
      <w:r w:rsidR="00003177" w:rsidRPr="004A4435">
        <w:rPr>
          <w:rFonts w:cs="Times New Roman"/>
          <w:sz w:val="22"/>
          <w:szCs w:val="22"/>
        </w:rPr>
        <w:t>at</w:t>
      </w:r>
      <w:r w:rsidR="00ED3219" w:rsidRPr="004A4435">
        <w:rPr>
          <w:rFonts w:cs="Times New Roman"/>
          <w:sz w:val="22"/>
          <w:szCs w:val="22"/>
        </w:rPr>
        <w:t xml:space="preserve"> no cost to the </w:t>
      </w:r>
      <w:proofErr w:type="gramStart"/>
      <w:r w:rsidR="00ED3219" w:rsidRPr="004A4435">
        <w:rPr>
          <w:rFonts w:cs="Times New Roman"/>
          <w:sz w:val="22"/>
          <w:szCs w:val="22"/>
        </w:rPr>
        <w:t>town, and</w:t>
      </w:r>
      <w:proofErr w:type="gramEnd"/>
      <w:r w:rsidR="00ED3219" w:rsidRPr="004A4435">
        <w:rPr>
          <w:rFonts w:cs="Times New Roman"/>
          <w:sz w:val="22"/>
          <w:szCs w:val="22"/>
        </w:rPr>
        <w:t xml:space="preserve"> </w:t>
      </w:r>
      <w:r w:rsidR="001714F6" w:rsidRPr="004A4435">
        <w:rPr>
          <w:rFonts w:cs="Times New Roman"/>
          <w:sz w:val="22"/>
          <w:szCs w:val="22"/>
        </w:rPr>
        <w:t>i</w:t>
      </w:r>
      <w:r w:rsidR="00ED3219" w:rsidRPr="004A4435">
        <w:rPr>
          <w:rFonts w:cs="Times New Roman"/>
          <w:sz w:val="22"/>
          <w:szCs w:val="22"/>
        </w:rPr>
        <w:t xml:space="preserve">s a major benefit for the lake. </w:t>
      </w:r>
    </w:p>
    <w:p w14:paraId="4B800522" w14:textId="640241F4" w:rsidR="003F5CF0" w:rsidRDefault="003F5CF0" w:rsidP="00197A6B">
      <w:pPr>
        <w:spacing w:afterLines="160" w:after="384" w:line="240" w:lineRule="auto"/>
        <w:rPr>
          <w:rFonts w:cs="Times New Roman"/>
          <w:sz w:val="22"/>
          <w:szCs w:val="22"/>
        </w:rPr>
      </w:pPr>
    </w:p>
    <w:p w14:paraId="56910BDF" w14:textId="0AF50F5B" w:rsidR="0062480C" w:rsidRPr="0062480C" w:rsidRDefault="0062480C" w:rsidP="0062480C">
      <w:pPr>
        <w:spacing w:afterLines="160" w:after="384" w:line="240" w:lineRule="auto"/>
        <w:jc w:val="center"/>
        <w:rPr>
          <w:rFonts w:cs="Times New Roman"/>
          <w:i/>
          <w:iCs/>
          <w:sz w:val="20"/>
          <w:szCs w:val="20"/>
        </w:rPr>
      </w:pPr>
      <w:r w:rsidRPr="0062480C">
        <w:rPr>
          <w:rFonts w:cs="Times New Roman"/>
          <w:i/>
          <w:iCs/>
          <w:sz w:val="20"/>
          <w:szCs w:val="20"/>
        </w:rPr>
        <w:t>Three vernal ponds were recently installed in Carolabarb Park, enhancing habitat &amp; preventing runoff.</w:t>
      </w:r>
    </w:p>
    <w:p w14:paraId="16726881" w14:textId="12904846" w:rsidR="00ED3219" w:rsidRPr="004A4435" w:rsidRDefault="001714F6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 w:rsidRPr="004A4435">
        <w:rPr>
          <w:rFonts w:cs="Times New Roman"/>
          <w:sz w:val="22"/>
          <w:szCs w:val="22"/>
        </w:rPr>
        <w:t>South Bristol</w:t>
      </w:r>
      <w:r w:rsidR="00ED3219" w:rsidRPr="004A4435">
        <w:rPr>
          <w:rFonts w:cs="Times New Roman"/>
          <w:sz w:val="22"/>
          <w:szCs w:val="22"/>
        </w:rPr>
        <w:t xml:space="preserve"> is </w:t>
      </w:r>
      <w:r w:rsidRPr="004A4435">
        <w:rPr>
          <w:rFonts w:cs="Times New Roman"/>
          <w:sz w:val="22"/>
          <w:szCs w:val="22"/>
        </w:rPr>
        <w:t xml:space="preserve">so </w:t>
      </w:r>
      <w:r w:rsidR="00ED3219" w:rsidRPr="004A4435">
        <w:rPr>
          <w:rFonts w:cs="Times New Roman"/>
          <w:sz w:val="22"/>
          <w:szCs w:val="22"/>
        </w:rPr>
        <w:t xml:space="preserve">grateful for our partners at the Finger Lakes Land Trust, the Soil and Water Conservation District, and the U.S. Fish and Wildlife </w:t>
      </w:r>
      <w:r w:rsidRPr="004A4435">
        <w:rPr>
          <w:rFonts w:cs="Times New Roman"/>
          <w:sz w:val="22"/>
          <w:szCs w:val="22"/>
        </w:rPr>
        <w:t>Service</w:t>
      </w:r>
      <w:r w:rsidR="005F280D" w:rsidRPr="004A4435">
        <w:rPr>
          <w:rFonts w:cs="Times New Roman"/>
          <w:sz w:val="22"/>
          <w:szCs w:val="22"/>
        </w:rPr>
        <w:t>, and the tireless dedication of their leadership who are constantly looking out for ways to protect this vulnerable watershed</w:t>
      </w:r>
      <w:r w:rsidR="00ED3219" w:rsidRPr="004A4435">
        <w:rPr>
          <w:rFonts w:cs="Times New Roman"/>
          <w:sz w:val="22"/>
          <w:szCs w:val="22"/>
        </w:rPr>
        <w:t>.</w:t>
      </w:r>
      <w:r w:rsidR="005F280D" w:rsidRPr="004A4435">
        <w:rPr>
          <w:rFonts w:cs="Times New Roman"/>
          <w:sz w:val="22"/>
          <w:szCs w:val="22"/>
        </w:rPr>
        <w:t xml:space="preserve"> Be sure to come to our next </w:t>
      </w:r>
      <w:r w:rsidR="005F280D" w:rsidRPr="0062480C">
        <w:rPr>
          <w:rFonts w:cs="Times New Roman"/>
          <w:b/>
          <w:bCs/>
          <w:sz w:val="22"/>
          <w:szCs w:val="22"/>
        </w:rPr>
        <w:t>Community Conversation panel</w:t>
      </w:r>
      <w:r w:rsidR="005F280D" w:rsidRPr="004A4435">
        <w:rPr>
          <w:rFonts w:cs="Times New Roman"/>
          <w:sz w:val="22"/>
          <w:szCs w:val="22"/>
        </w:rPr>
        <w:t xml:space="preserve"> which will feature Megan Webster, director of Soil and Water Conservation, where we will be discussing other </w:t>
      </w:r>
      <w:proofErr w:type="gramStart"/>
      <w:r w:rsidR="005F280D" w:rsidRPr="004A4435">
        <w:rPr>
          <w:rFonts w:cs="Times New Roman"/>
          <w:sz w:val="22"/>
          <w:szCs w:val="22"/>
        </w:rPr>
        <w:t>ways</w:t>
      </w:r>
      <w:proofErr w:type="gramEnd"/>
      <w:r w:rsidR="005F280D" w:rsidRPr="004A4435">
        <w:rPr>
          <w:rFonts w:cs="Times New Roman"/>
          <w:sz w:val="22"/>
          <w:szCs w:val="22"/>
        </w:rPr>
        <w:t xml:space="preserve"> </w:t>
      </w:r>
      <w:r w:rsidR="005F280D" w:rsidRPr="0062480C">
        <w:rPr>
          <w:rFonts w:cs="Times New Roman"/>
          <w:b/>
          <w:bCs/>
          <w:sz w:val="22"/>
          <w:szCs w:val="22"/>
        </w:rPr>
        <w:t>South Bristol can protect water quality</w:t>
      </w:r>
      <w:r w:rsidR="005F280D" w:rsidRPr="004A4435">
        <w:rPr>
          <w:rFonts w:cs="Times New Roman"/>
          <w:sz w:val="22"/>
          <w:szCs w:val="22"/>
        </w:rPr>
        <w:t xml:space="preserve"> in our region. It will take place at </w:t>
      </w:r>
      <w:r w:rsidR="005F280D" w:rsidRPr="0062480C">
        <w:rPr>
          <w:rFonts w:cs="Times New Roman"/>
          <w:b/>
          <w:bCs/>
          <w:sz w:val="22"/>
          <w:szCs w:val="22"/>
        </w:rPr>
        <w:t>7pm at Town Hall on Monday</w:t>
      </w:r>
      <w:r w:rsidR="00F716BA" w:rsidRPr="0062480C">
        <w:rPr>
          <w:rFonts w:cs="Times New Roman"/>
          <w:b/>
          <w:bCs/>
          <w:sz w:val="22"/>
          <w:szCs w:val="22"/>
        </w:rPr>
        <w:t>,</w:t>
      </w:r>
      <w:r w:rsidR="005F280D" w:rsidRPr="0062480C">
        <w:rPr>
          <w:rFonts w:cs="Times New Roman"/>
          <w:b/>
          <w:bCs/>
          <w:sz w:val="22"/>
          <w:szCs w:val="22"/>
        </w:rPr>
        <w:t xml:space="preserve"> October 26</w:t>
      </w:r>
      <w:r w:rsidR="005F280D" w:rsidRPr="0062480C">
        <w:rPr>
          <w:rFonts w:cs="Times New Roman"/>
          <w:b/>
          <w:bCs/>
          <w:sz w:val="22"/>
          <w:szCs w:val="22"/>
          <w:vertAlign w:val="superscript"/>
        </w:rPr>
        <w:t>th</w:t>
      </w:r>
      <w:r w:rsidR="005F280D" w:rsidRPr="004A4435">
        <w:rPr>
          <w:rFonts w:cs="Times New Roman"/>
          <w:sz w:val="22"/>
          <w:szCs w:val="22"/>
        </w:rPr>
        <w:t>. Emily DeBolt, Director of the Canandaigua Lake Watershed Association, Sam Seymour of AquaPoint, and Bruce Gilman</w:t>
      </w:r>
      <w:r w:rsidR="00F716BA" w:rsidRPr="004A4435">
        <w:rPr>
          <w:rFonts w:cs="Times New Roman"/>
          <w:sz w:val="22"/>
          <w:szCs w:val="22"/>
        </w:rPr>
        <w:t>,</w:t>
      </w:r>
      <w:r w:rsidR="005F280D" w:rsidRPr="004A4435">
        <w:rPr>
          <w:rFonts w:cs="Times New Roman"/>
          <w:sz w:val="22"/>
          <w:szCs w:val="22"/>
        </w:rPr>
        <w:t xml:space="preserve"> </w:t>
      </w:r>
      <w:r w:rsidR="00F716BA" w:rsidRPr="004A4435">
        <w:rPr>
          <w:rFonts w:cs="Times New Roman"/>
          <w:sz w:val="22"/>
          <w:szCs w:val="22"/>
        </w:rPr>
        <w:t>P</w:t>
      </w:r>
      <w:r w:rsidR="00D877DB" w:rsidRPr="004A4435">
        <w:rPr>
          <w:rFonts w:cs="Times New Roman"/>
          <w:sz w:val="22"/>
          <w:szCs w:val="22"/>
        </w:rPr>
        <w:t xml:space="preserve">rofessor </w:t>
      </w:r>
      <w:r w:rsidR="00F716BA" w:rsidRPr="004A4435">
        <w:rPr>
          <w:rFonts w:cs="Times New Roman"/>
          <w:sz w:val="22"/>
          <w:szCs w:val="22"/>
        </w:rPr>
        <w:t>E</w:t>
      </w:r>
      <w:r w:rsidR="00D877DB" w:rsidRPr="004A4435">
        <w:rPr>
          <w:rFonts w:cs="Times New Roman"/>
          <w:sz w:val="22"/>
          <w:szCs w:val="22"/>
        </w:rPr>
        <w:t>meritus from FLCC will also be participating.</w:t>
      </w:r>
    </w:p>
    <w:p w14:paraId="130C6CDB" w14:textId="74BD7945" w:rsidR="003F5CF0" w:rsidRDefault="00D877DB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 w:rsidRPr="004A4435">
        <w:rPr>
          <w:rFonts w:cs="Times New Roman"/>
          <w:sz w:val="22"/>
          <w:szCs w:val="22"/>
        </w:rPr>
        <w:t xml:space="preserve">Finally, we </w:t>
      </w:r>
      <w:r w:rsidR="00E028E6" w:rsidRPr="004A4435">
        <w:rPr>
          <w:rFonts w:cs="Times New Roman"/>
          <w:sz w:val="22"/>
          <w:szCs w:val="22"/>
        </w:rPr>
        <w:t xml:space="preserve">wanted to recognize the dedication </w:t>
      </w:r>
      <w:r w:rsidR="003F5CF0" w:rsidRPr="004A4435">
        <w:rPr>
          <w:rFonts w:cs="Times New Roman"/>
          <w:sz w:val="22"/>
          <w:szCs w:val="22"/>
        </w:rPr>
        <w:t xml:space="preserve">of the </w:t>
      </w:r>
      <w:r w:rsidR="005251D5" w:rsidRPr="005251D5">
        <w:rPr>
          <w:rFonts w:cs="Times New Roman"/>
          <w:b/>
          <w:bCs/>
          <w:sz w:val="22"/>
          <w:szCs w:val="22"/>
        </w:rPr>
        <w:t xml:space="preserve">Ann </w:t>
      </w:r>
      <w:r w:rsidR="003F5CF0" w:rsidRPr="0062480C">
        <w:rPr>
          <w:rFonts w:cs="Times New Roman"/>
          <w:b/>
          <w:bCs/>
          <w:sz w:val="22"/>
          <w:szCs w:val="22"/>
        </w:rPr>
        <w:t>Marie Rotter Memorial Bench</w:t>
      </w:r>
      <w:r w:rsidR="003F5CF0" w:rsidRPr="004A4435">
        <w:rPr>
          <w:rFonts w:cs="Times New Roman"/>
          <w:sz w:val="22"/>
          <w:szCs w:val="22"/>
        </w:rPr>
        <w:t xml:space="preserve"> </w:t>
      </w:r>
      <w:r w:rsidR="00E028E6" w:rsidRPr="004A4435">
        <w:rPr>
          <w:rFonts w:cs="Times New Roman"/>
          <w:sz w:val="22"/>
          <w:szCs w:val="22"/>
        </w:rPr>
        <w:t xml:space="preserve">that took place </w:t>
      </w:r>
      <w:r w:rsidR="003F5CF0">
        <w:rPr>
          <w:rFonts w:cs="Times New Roman"/>
          <w:sz w:val="22"/>
          <w:szCs w:val="22"/>
        </w:rPr>
        <w:t>two weeks ago</w:t>
      </w:r>
      <w:r w:rsidR="00E028E6" w:rsidRPr="004A4435">
        <w:rPr>
          <w:rFonts w:cs="Times New Roman"/>
          <w:sz w:val="22"/>
          <w:szCs w:val="22"/>
        </w:rPr>
        <w:t xml:space="preserve">. The ceremony </w:t>
      </w:r>
      <w:r w:rsidR="003F5CF0">
        <w:rPr>
          <w:rFonts w:cs="Times New Roman"/>
          <w:sz w:val="22"/>
          <w:szCs w:val="22"/>
        </w:rPr>
        <w:t>was conducted</w:t>
      </w:r>
      <w:r w:rsidR="00E028E6" w:rsidRPr="004A4435">
        <w:rPr>
          <w:rFonts w:cs="Times New Roman"/>
          <w:sz w:val="22"/>
          <w:szCs w:val="22"/>
        </w:rPr>
        <w:t xml:space="preserve"> </w:t>
      </w:r>
      <w:r w:rsidR="00CA6C9C" w:rsidRPr="004A4435">
        <w:rPr>
          <w:rFonts w:cs="Times New Roman"/>
          <w:sz w:val="22"/>
          <w:szCs w:val="22"/>
        </w:rPr>
        <w:t xml:space="preserve">at the Community Playground on the Town Hall campus with a </w:t>
      </w:r>
      <w:r w:rsidR="00E028E6" w:rsidRPr="004A4435">
        <w:rPr>
          <w:rFonts w:cs="Times New Roman"/>
          <w:sz w:val="22"/>
          <w:szCs w:val="22"/>
        </w:rPr>
        <w:t xml:space="preserve">moving </w:t>
      </w:r>
      <w:r w:rsidR="00CA6C9C" w:rsidRPr="004A4435">
        <w:rPr>
          <w:rFonts w:cs="Times New Roman"/>
          <w:sz w:val="22"/>
          <w:szCs w:val="22"/>
        </w:rPr>
        <w:t>tribute from her daughter Haley</w:t>
      </w:r>
      <w:r w:rsidR="00AC3089" w:rsidRPr="004A4435">
        <w:rPr>
          <w:rFonts w:cs="Times New Roman"/>
          <w:sz w:val="22"/>
          <w:szCs w:val="22"/>
        </w:rPr>
        <w:t xml:space="preserve">. </w:t>
      </w:r>
      <w:r w:rsidR="00CA6C9C" w:rsidRPr="004A4435">
        <w:rPr>
          <w:rFonts w:cs="Times New Roman"/>
          <w:sz w:val="22"/>
          <w:szCs w:val="22"/>
        </w:rPr>
        <w:t>A longtime member of the South Bristol Town Planning Board and Bristol Hills Historical Society, Marie contributed to our community as a VA nurse, volunteer at Hospeace House, a</w:t>
      </w:r>
      <w:r w:rsidR="00D6338B">
        <w:rPr>
          <w:rFonts w:cs="Times New Roman"/>
          <w:sz w:val="22"/>
          <w:szCs w:val="22"/>
        </w:rPr>
        <w:t xml:space="preserve">mong </w:t>
      </w:r>
      <w:r w:rsidR="00CA6C9C" w:rsidRPr="004A4435">
        <w:rPr>
          <w:rFonts w:cs="Times New Roman"/>
          <w:sz w:val="22"/>
          <w:szCs w:val="22"/>
        </w:rPr>
        <w:t xml:space="preserve">many other volunteer efforts. Her spirit embodies the best of South Bristol. </w:t>
      </w:r>
    </w:p>
    <w:p w14:paraId="08D4B6EE" w14:textId="77777777" w:rsidR="008945CC" w:rsidRDefault="008945CC" w:rsidP="008945CC">
      <w:pPr>
        <w:rPr>
          <w:sz w:val="21"/>
          <w:szCs w:val="21"/>
        </w:rPr>
      </w:pPr>
      <w:r>
        <w:rPr>
          <w:sz w:val="21"/>
          <w:szCs w:val="21"/>
        </w:rPr>
        <w:t xml:space="preserve">With warmest regards, </w:t>
      </w:r>
    </w:p>
    <w:p w14:paraId="637A7D82" w14:textId="77777777" w:rsidR="008945CC" w:rsidRDefault="008945CC" w:rsidP="008945CC">
      <w:pPr>
        <w:rPr>
          <w:sz w:val="21"/>
          <w:szCs w:val="21"/>
        </w:rPr>
      </w:pPr>
      <w:r>
        <w:rPr>
          <w:sz w:val="21"/>
          <w:szCs w:val="21"/>
        </w:rPr>
        <w:t>Lisa</w:t>
      </w:r>
    </w:p>
    <w:p w14:paraId="67C4ED69" w14:textId="35204489" w:rsidR="008945CC" w:rsidRDefault="002F565C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hyperlink r:id="rId5" w:history="1">
        <w:r w:rsidRPr="00EF11EF">
          <w:rPr>
            <w:rStyle w:val="Hyperlink"/>
          </w:rPr>
          <w:t>Lisa.moore@southbristolny.go</w:t>
        </w:r>
      </w:hyperlink>
      <w:r>
        <w:t>v</w:t>
      </w:r>
    </w:p>
    <w:p w14:paraId="27D3FE6C" w14:textId="1CC029B3" w:rsidR="00CA6C9C" w:rsidRDefault="003F5CF0" w:rsidP="00197A6B">
      <w:pPr>
        <w:spacing w:afterLines="160" w:after="384" w:line="240" w:lineRule="auto"/>
        <w:rPr>
          <w:rFonts w:cs="Times New Roman"/>
          <w:sz w:val="22"/>
          <w:szCs w:val="22"/>
        </w:rPr>
      </w:pPr>
      <w:r>
        <w:rPr>
          <w:rFonts w:cs="Times New Roman"/>
          <w:noProof/>
          <w:sz w:val="22"/>
          <w:szCs w:val="22"/>
        </w:rPr>
        <w:lastRenderedPageBreak/>
        <w:drawing>
          <wp:inline distT="0" distB="0" distL="0" distR="0" wp14:anchorId="0AD36A81" wp14:editId="22A59203">
            <wp:extent cx="5942619" cy="2689934"/>
            <wp:effectExtent l="0" t="0" r="1270" b="2540"/>
            <wp:docPr id="406918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91876" name="Picture 4069187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15" b="10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0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53284" w14:textId="696BA205" w:rsidR="0062480C" w:rsidRPr="0062480C" w:rsidRDefault="0062480C" w:rsidP="0062480C">
      <w:pPr>
        <w:spacing w:afterLines="160" w:after="384" w:line="240" w:lineRule="auto"/>
        <w:jc w:val="center"/>
        <w:rPr>
          <w:rFonts w:cs="Times New Roman"/>
          <w:i/>
          <w:iCs/>
          <w:sz w:val="20"/>
          <w:szCs w:val="20"/>
        </w:rPr>
      </w:pPr>
      <w:r w:rsidRPr="0062480C">
        <w:rPr>
          <w:rFonts w:cs="Times New Roman"/>
          <w:i/>
          <w:iCs/>
          <w:sz w:val="20"/>
          <w:szCs w:val="20"/>
        </w:rPr>
        <w:t xml:space="preserve">Residents commemorate the </w:t>
      </w:r>
      <w:r w:rsidRPr="0062480C">
        <w:rPr>
          <w:rFonts w:cs="Times New Roman"/>
          <w:b/>
          <w:bCs/>
          <w:i/>
          <w:iCs/>
          <w:sz w:val="20"/>
          <w:szCs w:val="20"/>
        </w:rPr>
        <w:t xml:space="preserve">Marie Rotter Memorial Bench </w:t>
      </w:r>
      <w:r w:rsidRPr="0062480C">
        <w:rPr>
          <w:rFonts w:cs="Times New Roman"/>
          <w:i/>
          <w:iCs/>
          <w:sz w:val="20"/>
          <w:szCs w:val="20"/>
        </w:rPr>
        <w:t>at the South Bristol Community Playground.</w:t>
      </w:r>
    </w:p>
    <w:p w14:paraId="10A7ADE0" w14:textId="379339D4" w:rsidR="00197A6B" w:rsidRPr="004A4435" w:rsidRDefault="00197A6B" w:rsidP="00197A6B">
      <w:pPr>
        <w:spacing w:afterLines="160" w:after="384" w:line="240" w:lineRule="auto"/>
        <w:rPr>
          <w:rFonts w:cs="Times New Roman"/>
          <w:sz w:val="22"/>
          <w:szCs w:val="22"/>
        </w:rPr>
      </w:pPr>
    </w:p>
    <w:p w14:paraId="6AB721B5" w14:textId="18FC5B64" w:rsidR="00C45F8B" w:rsidRPr="004A4435" w:rsidRDefault="00C45F8B" w:rsidP="00197A6B">
      <w:pPr>
        <w:spacing w:afterLines="160" w:after="384" w:line="240" w:lineRule="auto"/>
        <w:rPr>
          <w:rFonts w:cs="Times New Roman"/>
          <w:sz w:val="22"/>
          <w:szCs w:val="22"/>
        </w:rPr>
      </w:pPr>
    </w:p>
    <w:p w14:paraId="13554E0F" w14:textId="769F697F" w:rsidR="00197A6B" w:rsidRPr="004A4435" w:rsidRDefault="00197A6B" w:rsidP="00197A6B">
      <w:pPr>
        <w:spacing w:afterLines="160" w:after="384" w:line="240" w:lineRule="auto"/>
        <w:rPr>
          <w:rFonts w:cs="Times New Roman"/>
          <w:sz w:val="22"/>
          <w:szCs w:val="22"/>
        </w:rPr>
      </w:pPr>
    </w:p>
    <w:p w14:paraId="6CA463AD" w14:textId="77777777" w:rsidR="002B27D7" w:rsidRPr="004A4435" w:rsidRDefault="002B27D7" w:rsidP="00197A6B">
      <w:pPr>
        <w:shd w:val="clear" w:color="auto" w:fill="FFFFFF"/>
        <w:spacing w:afterLines="160" w:after="384" w:line="240" w:lineRule="auto"/>
        <w:rPr>
          <w:rFonts w:eastAsia="Times New Roman" w:cs="Times New Roman"/>
          <w:color w:val="333333"/>
          <w:kern w:val="0"/>
          <w:sz w:val="20"/>
          <w:szCs w:val="20"/>
          <w14:ligatures w14:val="none"/>
        </w:rPr>
      </w:pPr>
      <w:r w:rsidRPr="004A4435">
        <w:rPr>
          <w:rFonts w:eastAsia="Times New Roman" w:cs="Times New Roman"/>
          <w:color w:val="333333"/>
          <w:kern w:val="0"/>
          <w:sz w:val="20"/>
          <w:szCs w:val="20"/>
          <w14:ligatures w14:val="none"/>
        </w:rPr>
        <w:t> </w:t>
      </w:r>
    </w:p>
    <w:p w14:paraId="260531C3" w14:textId="7990C9AC" w:rsidR="002B27D7" w:rsidRPr="004A4435" w:rsidRDefault="002B27D7" w:rsidP="00197A6B">
      <w:pPr>
        <w:spacing w:afterLines="160" w:after="384" w:line="240" w:lineRule="auto"/>
        <w:rPr>
          <w:rFonts w:cs="Times New Roman"/>
          <w:b/>
          <w:bCs/>
          <w:sz w:val="22"/>
          <w:szCs w:val="22"/>
        </w:rPr>
      </w:pPr>
    </w:p>
    <w:sectPr w:rsidR="002B27D7" w:rsidRPr="004A4435" w:rsidSect="00973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C3A"/>
    <w:rsid w:val="00003177"/>
    <w:rsid w:val="0003022F"/>
    <w:rsid w:val="00086E80"/>
    <w:rsid w:val="000D07DB"/>
    <w:rsid w:val="000F30B2"/>
    <w:rsid w:val="00136645"/>
    <w:rsid w:val="00141893"/>
    <w:rsid w:val="001714F6"/>
    <w:rsid w:val="00197A6B"/>
    <w:rsid w:val="001F7FB8"/>
    <w:rsid w:val="002B27D7"/>
    <w:rsid w:val="002D3900"/>
    <w:rsid w:val="002D4790"/>
    <w:rsid w:val="002F2FFD"/>
    <w:rsid w:val="002F565C"/>
    <w:rsid w:val="00332F8E"/>
    <w:rsid w:val="003B20EC"/>
    <w:rsid w:val="003F5CF0"/>
    <w:rsid w:val="004813B1"/>
    <w:rsid w:val="004A4435"/>
    <w:rsid w:val="005251D5"/>
    <w:rsid w:val="00527882"/>
    <w:rsid w:val="005F280D"/>
    <w:rsid w:val="0062480C"/>
    <w:rsid w:val="006516FD"/>
    <w:rsid w:val="006E28E9"/>
    <w:rsid w:val="006F3DCB"/>
    <w:rsid w:val="00742B83"/>
    <w:rsid w:val="00777E65"/>
    <w:rsid w:val="007966EF"/>
    <w:rsid w:val="007B0F9B"/>
    <w:rsid w:val="007F5177"/>
    <w:rsid w:val="008945CC"/>
    <w:rsid w:val="00913F34"/>
    <w:rsid w:val="0097370C"/>
    <w:rsid w:val="009B3915"/>
    <w:rsid w:val="009B46D3"/>
    <w:rsid w:val="00A34F77"/>
    <w:rsid w:val="00AC3089"/>
    <w:rsid w:val="00B648F6"/>
    <w:rsid w:val="00B87C32"/>
    <w:rsid w:val="00BB5A19"/>
    <w:rsid w:val="00C14C3A"/>
    <w:rsid w:val="00C332FD"/>
    <w:rsid w:val="00C45F8B"/>
    <w:rsid w:val="00CA6C9C"/>
    <w:rsid w:val="00D13C69"/>
    <w:rsid w:val="00D6338B"/>
    <w:rsid w:val="00D63829"/>
    <w:rsid w:val="00D877DB"/>
    <w:rsid w:val="00E028E6"/>
    <w:rsid w:val="00E05089"/>
    <w:rsid w:val="00E31A8A"/>
    <w:rsid w:val="00E33B2F"/>
    <w:rsid w:val="00E42AD9"/>
    <w:rsid w:val="00E535EF"/>
    <w:rsid w:val="00E647A7"/>
    <w:rsid w:val="00E916ED"/>
    <w:rsid w:val="00E96712"/>
    <w:rsid w:val="00EB6A3A"/>
    <w:rsid w:val="00ED3219"/>
    <w:rsid w:val="00EE439E"/>
    <w:rsid w:val="00F716BA"/>
    <w:rsid w:val="00FA34EA"/>
    <w:rsid w:val="00FB6442"/>
    <w:rsid w:val="00FD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2868B"/>
  <w15:chartTrackingRefBased/>
  <w15:docId w15:val="{82CCAE67-5A70-4346-9A39-83AAABDD8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C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46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6D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33B2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777E6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7E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77E65"/>
    <w:rPr>
      <w:i/>
      <w:iCs/>
    </w:rPr>
  </w:style>
  <w:style w:type="paragraph" w:styleId="NoSpacing">
    <w:name w:val="No Spacing"/>
    <w:uiPriority w:val="1"/>
    <w:qFormat/>
    <w:rsid w:val="00777E65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777E6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77E6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7E65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F56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Lisa.moore@southbristolny.g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Hollow, Ink. Publishing Services</dc:creator>
  <cp:keywords/>
  <dc:description/>
  <cp:lastModifiedBy>Lisa Moore</cp:lastModifiedBy>
  <cp:revision>3</cp:revision>
  <dcterms:created xsi:type="dcterms:W3CDTF">2026-10-09T13:28:00Z</dcterms:created>
  <dcterms:modified xsi:type="dcterms:W3CDTF">2026-10-10T13:33:00Z</dcterms:modified>
</cp:coreProperties>
</file>